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F14" w:rsidRDefault="00F16F14" w:rsidP="00F16F14">
      <w:pPr>
        <w:rPr>
          <w:b/>
          <w:sz w:val="28"/>
        </w:rPr>
      </w:pPr>
      <w:r w:rsidRPr="00D1166B">
        <w:rPr>
          <w:b/>
          <w:sz w:val="28"/>
        </w:rPr>
        <w:t>Salade julienne</w:t>
      </w:r>
    </w:p>
    <w:p w:rsidR="00F16F14" w:rsidRPr="00D1166B" w:rsidRDefault="00F16F14" w:rsidP="00F16F14">
      <w:pPr>
        <w:rPr>
          <w:b/>
          <w:sz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06"/>
        <w:gridCol w:w="3088"/>
        <w:gridCol w:w="3094"/>
      </w:tblGrid>
      <w:tr w:rsidR="00F16F14" w:rsidTr="008203B3">
        <w:tc>
          <w:tcPr>
            <w:tcW w:w="3165" w:type="dxa"/>
            <w:shd w:val="clear" w:color="auto" w:fill="D6E3BC" w:themeFill="accent3" w:themeFillTint="66"/>
          </w:tcPr>
          <w:p w:rsidR="00F16F14" w:rsidRPr="00FC3234" w:rsidRDefault="00F16F14" w:rsidP="008203B3">
            <w:pPr>
              <w:rPr>
                <w:b/>
              </w:rPr>
            </w:pPr>
            <w:r w:rsidRPr="00FC3234">
              <w:rPr>
                <w:b/>
              </w:rPr>
              <w:t xml:space="preserve">Ingrediënten </w:t>
            </w:r>
          </w:p>
        </w:tc>
        <w:tc>
          <w:tcPr>
            <w:tcW w:w="3165" w:type="dxa"/>
            <w:shd w:val="clear" w:color="auto" w:fill="D6E3BC" w:themeFill="accent3" w:themeFillTint="66"/>
          </w:tcPr>
          <w:p w:rsidR="00F16F14" w:rsidRPr="00FC3234" w:rsidRDefault="00F16F14" w:rsidP="008203B3">
            <w:pPr>
              <w:rPr>
                <w:b/>
              </w:rPr>
            </w:pPr>
            <w:r w:rsidRPr="00FC3234">
              <w:rPr>
                <w:b/>
              </w:rPr>
              <w:t>Voor 1 persoon</w:t>
            </w:r>
          </w:p>
        </w:tc>
        <w:tc>
          <w:tcPr>
            <w:tcW w:w="3166" w:type="dxa"/>
            <w:shd w:val="clear" w:color="auto" w:fill="D6E3BC" w:themeFill="accent3" w:themeFillTint="66"/>
          </w:tcPr>
          <w:p w:rsidR="00F16F14" w:rsidRPr="00FC3234" w:rsidRDefault="00F16F14" w:rsidP="008203B3">
            <w:pPr>
              <w:rPr>
                <w:b/>
              </w:rPr>
            </w:pPr>
            <w:r w:rsidRPr="00FC3234">
              <w:rPr>
                <w:b/>
              </w:rPr>
              <w:t>Voor … personen</w:t>
            </w:r>
          </w:p>
        </w:tc>
      </w:tr>
      <w:tr w:rsidR="00F16F14" w:rsidTr="008203B3">
        <w:tc>
          <w:tcPr>
            <w:tcW w:w="3165" w:type="dxa"/>
          </w:tcPr>
          <w:p w:rsidR="00F16F14" w:rsidRDefault="00F16F14" w:rsidP="008203B3">
            <w:r>
              <w:t>aardappel</w:t>
            </w:r>
          </w:p>
        </w:tc>
        <w:tc>
          <w:tcPr>
            <w:tcW w:w="3165" w:type="dxa"/>
          </w:tcPr>
          <w:p w:rsidR="00F16F14" w:rsidRDefault="00F16F14" w:rsidP="008203B3">
            <w:r>
              <w:t>1</w:t>
            </w:r>
          </w:p>
        </w:tc>
        <w:tc>
          <w:tcPr>
            <w:tcW w:w="3166" w:type="dxa"/>
          </w:tcPr>
          <w:p w:rsidR="00F16F14" w:rsidRDefault="00F16F14" w:rsidP="008203B3"/>
        </w:tc>
      </w:tr>
      <w:tr w:rsidR="00F16F14" w:rsidTr="008203B3">
        <w:tc>
          <w:tcPr>
            <w:tcW w:w="3165" w:type="dxa"/>
          </w:tcPr>
          <w:p w:rsidR="00F16F14" w:rsidRDefault="00F16F14" w:rsidP="008203B3">
            <w:r>
              <w:t>Prei</w:t>
            </w:r>
          </w:p>
        </w:tc>
        <w:tc>
          <w:tcPr>
            <w:tcW w:w="3165" w:type="dxa"/>
          </w:tcPr>
          <w:p w:rsidR="00F16F14" w:rsidRDefault="00F16F14" w:rsidP="008203B3">
            <w:r>
              <w:t>1/6</w:t>
            </w:r>
          </w:p>
        </w:tc>
        <w:tc>
          <w:tcPr>
            <w:tcW w:w="3166" w:type="dxa"/>
          </w:tcPr>
          <w:p w:rsidR="00F16F14" w:rsidRDefault="00F16F14" w:rsidP="008203B3"/>
        </w:tc>
      </w:tr>
      <w:tr w:rsidR="00F16F14" w:rsidTr="008203B3">
        <w:tc>
          <w:tcPr>
            <w:tcW w:w="3165" w:type="dxa"/>
          </w:tcPr>
          <w:p w:rsidR="00F16F14" w:rsidRDefault="00F16F14" w:rsidP="008203B3">
            <w:r>
              <w:t>Wortel</w:t>
            </w:r>
          </w:p>
        </w:tc>
        <w:tc>
          <w:tcPr>
            <w:tcW w:w="3165" w:type="dxa"/>
          </w:tcPr>
          <w:p w:rsidR="00F16F14" w:rsidRDefault="00F16F14" w:rsidP="008203B3">
            <w:r>
              <w:t>1/4</w:t>
            </w:r>
          </w:p>
        </w:tc>
        <w:tc>
          <w:tcPr>
            <w:tcW w:w="3166" w:type="dxa"/>
          </w:tcPr>
          <w:p w:rsidR="00F16F14" w:rsidRDefault="00F16F14" w:rsidP="008203B3"/>
        </w:tc>
      </w:tr>
      <w:tr w:rsidR="00F16F14" w:rsidTr="008203B3">
        <w:tc>
          <w:tcPr>
            <w:tcW w:w="3165" w:type="dxa"/>
          </w:tcPr>
          <w:p w:rsidR="00F16F14" w:rsidRDefault="00F16F14" w:rsidP="008203B3">
            <w:r>
              <w:t>Ham</w:t>
            </w:r>
          </w:p>
        </w:tc>
        <w:tc>
          <w:tcPr>
            <w:tcW w:w="3165" w:type="dxa"/>
          </w:tcPr>
          <w:p w:rsidR="00F16F14" w:rsidRDefault="00F16F14" w:rsidP="008203B3">
            <w:r>
              <w:t>50 g</w:t>
            </w:r>
          </w:p>
        </w:tc>
        <w:tc>
          <w:tcPr>
            <w:tcW w:w="3166" w:type="dxa"/>
          </w:tcPr>
          <w:p w:rsidR="00F16F14" w:rsidRDefault="00F16F14" w:rsidP="008203B3"/>
        </w:tc>
      </w:tr>
      <w:tr w:rsidR="00F16F14" w:rsidTr="008203B3">
        <w:tc>
          <w:tcPr>
            <w:tcW w:w="3165" w:type="dxa"/>
          </w:tcPr>
          <w:p w:rsidR="00F16F14" w:rsidRDefault="00F16F14" w:rsidP="008203B3">
            <w:r>
              <w:t>Paprika</w:t>
            </w:r>
          </w:p>
        </w:tc>
        <w:tc>
          <w:tcPr>
            <w:tcW w:w="3165" w:type="dxa"/>
          </w:tcPr>
          <w:p w:rsidR="00F16F14" w:rsidRDefault="00F16F14" w:rsidP="008203B3">
            <w:r>
              <w:t>1/4</w:t>
            </w:r>
          </w:p>
        </w:tc>
        <w:tc>
          <w:tcPr>
            <w:tcW w:w="3166" w:type="dxa"/>
          </w:tcPr>
          <w:p w:rsidR="00F16F14" w:rsidRDefault="00F16F14" w:rsidP="008203B3"/>
        </w:tc>
      </w:tr>
      <w:tr w:rsidR="00F16F14" w:rsidTr="008203B3">
        <w:tc>
          <w:tcPr>
            <w:tcW w:w="3165" w:type="dxa"/>
            <w:tcBorders>
              <w:bottom w:val="single" w:sz="4" w:space="0" w:color="auto"/>
            </w:tcBorders>
          </w:tcPr>
          <w:p w:rsidR="00F16F14" w:rsidRDefault="00F16F14" w:rsidP="008203B3">
            <w:r>
              <w:t>Augurk</w:t>
            </w:r>
          </w:p>
        </w:tc>
        <w:tc>
          <w:tcPr>
            <w:tcW w:w="3165" w:type="dxa"/>
            <w:tcBorders>
              <w:bottom w:val="single" w:sz="4" w:space="0" w:color="auto"/>
            </w:tcBorders>
          </w:tcPr>
          <w:p w:rsidR="00F16F14" w:rsidRDefault="00F16F14" w:rsidP="008203B3">
            <w:r>
              <w:t>1</w:t>
            </w:r>
          </w:p>
        </w:tc>
        <w:tc>
          <w:tcPr>
            <w:tcW w:w="3166" w:type="dxa"/>
            <w:tcBorders>
              <w:bottom w:val="single" w:sz="4" w:space="0" w:color="auto"/>
            </w:tcBorders>
          </w:tcPr>
          <w:p w:rsidR="00F16F14" w:rsidRDefault="00F16F14" w:rsidP="008203B3"/>
        </w:tc>
      </w:tr>
      <w:tr w:rsidR="00F16F14" w:rsidTr="008203B3">
        <w:tc>
          <w:tcPr>
            <w:tcW w:w="3165" w:type="dxa"/>
            <w:shd w:val="clear" w:color="auto" w:fill="EAF1DD" w:themeFill="accent3" w:themeFillTint="33"/>
          </w:tcPr>
          <w:p w:rsidR="00F16F14" w:rsidRDefault="00F16F14" w:rsidP="008203B3">
            <w:r>
              <w:t>Olie</w:t>
            </w:r>
          </w:p>
        </w:tc>
        <w:tc>
          <w:tcPr>
            <w:tcW w:w="3165" w:type="dxa"/>
            <w:shd w:val="clear" w:color="auto" w:fill="EAF1DD" w:themeFill="accent3" w:themeFillTint="33"/>
          </w:tcPr>
          <w:p w:rsidR="00F16F14" w:rsidRDefault="00F16F14" w:rsidP="008203B3">
            <w:r>
              <w:t xml:space="preserve">2 </w:t>
            </w:r>
            <w:proofErr w:type="spellStart"/>
            <w:r>
              <w:t>eetl</w:t>
            </w:r>
            <w:proofErr w:type="spellEnd"/>
          </w:p>
        </w:tc>
        <w:tc>
          <w:tcPr>
            <w:tcW w:w="3166" w:type="dxa"/>
            <w:shd w:val="clear" w:color="auto" w:fill="EAF1DD" w:themeFill="accent3" w:themeFillTint="33"/>
          </w:tcPr>
          <w:p w:rsidR="00F16F14" w:rsidRDefault="00F16F14" w:rsidP="008203B3"/>
        </w:tc>
      </w:tr>
      <w:tr w:rsidR="00F16F14" w:rsidTr="008203B3">
        <w:tc>
          <w:tcPr>
            <w:tcW w:w="3165" w:type="dxa"/>
            <w:shd w:val="clear" w:color="auto" w:fill="EAF1DD" w:themeFill="accent3" w:themeFillTint="33"/>
          </w:tcPr>
          <w:p w:rsidR="00F16F14" w:rsidRDefault="00F16F14" w:rsidP="008203B3">
            <w:r>
              <w:t>Azijn</w:t>
            </w:r>
          </w:p>
        </w:tc>
        <w:tc>
          <w:tcPr>
            <w:tcW w:w="3165" w:type="dxa"/>
            <w:shd w:val="clear" w:color="auto" w:fill="EAF1DD" w:themeFill="accent3" w:themeFillTint="33"/>
          </w:tcPr>
          <w:p w:rsidR="00F16F14" w:rsidRDefault="00F16F14" w:rsidP="008203B3">
            <w:r>
              <w:t xml:space="preserve">1 </w:t>
            </w:r>
            <w:proofErr w:type="spellStart"/>
            <w:r>
              <w:t>eetl</w:t>
            </w:r>
            <w:proofErr w:type="spellEnd"/>
          </w:p>
        </w:tc>
        <w:tc>
          <w:tcPr>
            <w:tcW w:w="3166" w:type="dxa"/>
            <w:shd w:val="clear" w:color="auto" w:fill="EAF1DD" w:themeFill="accent3" w:themeFillTint="33"/>
          </w:tcPr>
          <w:p w:rsidR="00F16F14" w:rsidRDefault="00F16F14" w:rsidP="008203B3"/>
        </w:tc>
      </w:tr>
      <w:tr w:rsidR="00F16F14" w:rsidTr="008203B3">
        <w:tc>
          <w:tcPr>
            <w:tcW w:w="3165" w:type="dxa"/>
            <w:shd w:val="clear" w:color="auto" w:fill="EAF1DD" w:themeFill="accent3" w:themeFillTint="33"/>
          </w:tcPr>
          <w:p w:rsidR="00F16F14" w:rsidRDefault="00F16F14" w:rsidP="008203B3">
            <w:r>
              <w:t>Ui</w:t>
            </w:r>
          </w:p>
        </w:tc>
        <w:tc>
          <w:tcPr>
            <w:tcW w:w="3165" w:type="dxa"/>
            <w:shd w:val="clear" w:color="auto" w:fill="EAF1DD" w:themeFill="accent3" w:themeFillTint="33"/>
          </w:tcPr>
          <w:p w:rsidR="00F16F14" w:rsidRDefault="00F16F14" w:rsidP="008203B3">
            <w:r>
              <w:t>1/6</w:t>
            </w:r>
          </w:p>
        </w:tc>
        <w:tc>
          <w:tcPr>
            <w:tcW w:w="3166" w:type="dxa"/>
            <w:shd w:val="clear" w:color="auto" w:fill="EAF1DD" w:themeFill="accent3" w:themeFillTint="33"/>
          </w:tcPr>
          <w:p w:rsidR="00F16F14" w:rsidRDefault="00F16F14" w:rsidP="008203B3"/>
        </w:tc>
      </w:tr>
      <w:tr w:rsidR="00F16F14" w:rsidTr="008203B3">
        <w:tc>
          <w:tcPr>
            <w:tcW w:w="3165" w:type="dxa"/>
            <w:shd w:val="clear" w:color="auto" w:fill="EAF1DD" w:themeFill="accent3" w:themeFillTint="33"/>
          </w:tcPr>
          <w:p w:rsidR="00F16F14" w:rsidRDefault="00F16F14" w:rsidP="008203B3">
            <w:r>
              <w:t>Honing</w:t>
            </w:r>
          </w:p>
        </w:tc>
        <w:tc>
          <w:tcPr>
            <w:tcW w:w="3165" w:type="dxa"/>
            <w:shd w:val="clear" w:color="auto" w:fill="EAF1DD" w:themeFill="accent3" w:themeFillTint="33"/>
          </w:tcPr>
          <w:p w:rsidR="00F16F14" w:rsidRDefault="00F16F14" w:rsidP="008203B3">
            <w:r>
              <w:t xml:space="preserve">1 </w:t>
            </w:r>
            <w:proofErr w:type="spellStart"/>
            <w:r>
              <w:t>th.l</w:t>
            </w:r>
            <w:proofErr w:type="spellEnd"/>
          </w:p>
        </w:tc>
        <w:tc>
          <w:tcPr>
            <w:tcW w:w="3166" w:type="dxa"/>
            <w:shd w:val="clear" w:color="auto" w:fill="EAF1DD" w:themeFill="accent3" w:themeFillTint="33"/>
          </w:tcPr>
          <w:p w:rsidR="00F16F14" w:rsidRDefault="00F16F14" w:rsidP="008203B3"/>
        </w:tc>
      </w:tr>
      <w:tr w:rsidR="00F16F14" w:rsidTr="008203B3">
        <w:tc>
          <w:tcPr>
            <w:tcW w:w="3165" w:type="dxa"/>
            <w:shd w:val="clear" w:color="auto" w:fill="EAF1DD" w:themeFill="accent3" w:themeFillTint="33"/>
          </w:tcPr>
          <w:p w:rsidR="00F16F14" w:rsidRDefault="00F16F14" w:rsidP="008203B3">
            <w:r>
              <w:t>Peterselie</w:t>
            </w:r>
          </w:p>
        </w:tc>
        <w:tc>
          <w:tcPr>
            <w:tcW w:w="3165" w:type="dxa"/>
            <w:shd w:val="clear" w:color="auto" w:fill="EAF1DD" w:themeFill="accent3" w:themeFillTint="33"/>
          </w:tcPr>
          <w:p w:rsidR="00F16F14" w:rsidRDefault="00F16F14" w:rsidP="008203B3">
            <w:r>
              <w:t>1 tak</w:t>
            </w:r>
          </w:p>
        </w:tc>
        <w:tc>
          <w:tcPr>
            <w:tcW w:w="3166" w:type="dxa"/>
            <w:shd w:val="clear" w:color="auto" w:fill="EAF1DD" w:themeFill="accent3" w:themeFillTint="33"/>
          </w:tcPr>
          <w:p w:rsidR="00F16F14" w:rsidRDefault="00F16F14" w:rsidP="008203B3"/>
        </w:tc>
      </w:tr>
      <w:tr w:rsidR="00F16F14" w:rsidTr="008203B3">
        <w:tc>
          <w:tcPr>
            <w:tcW w:w="3165" w:type="dxa"/>
            <w:shd w:val="clear" w:color="auto" w:fill="EAF1DD" w:themeFill="accent3" w:themeFillTint="33"/>
          </w:tcPr>
          <w:p w:rsidR="00F16F14" w:rsidRDefault="00F16F14" w:rsidP="008203B3">
            <w:r>
              <w:t>Peper en zout</w:t>
            </w:r>
          </w:p>
        </w:tc>
        <w:tc>
          <w:tcPr>
            <w:tcW w:w="3165" w:type="dxa"/>
            <w:shd w:val="clear" w:color="auto" w:fill="EAF1DD" w:themeFill="accent3" w:themeFillTint="33"/>
          </w:tcPr>
          <w:p w:rsidR="00F16F14" w:rsidRDefault="00F16F14" w:rsidP="008203B3">
            <w:r>
              <w:t>Naar smaak</w:t>
            </w:r>
          </w:p>
        </w:tc>
        <w:tc>
          <w:tcPr>
            <w:tcW w:w="3166" w:type="dxa"/>
            <w:shd w:val="clear" w:color="auto" w:fill="EAF1DD" w:themeFill="accent3" w:themeFillTint="33"/>
          </w:tcPr>
          <w:p w:rsidR="00F16F14" w:rsidRDefault="00F16F14" w:rsidP="008203B3"/>
        </w:tc>
      </w:tr>
    </w:tbl>
    <w:p w:rsidR="00F16F14" w:rsidRDefault="00F16F14" w:rsidP="00F16F14">
      <w:pPr>
        <w:rPr>
          <w:highlight w:val="yellow"/>
        </w:rPr>
      </w:pPr>
      <w:r>
        <w:rPr>
          <w:rFonts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9264" behindDoc="1" locked="0" layoutInCell="1" allowOverlap="1" wp14:anchorId="3A5390C8" wp14:editId="32E6257E">
            <wp:simplePos x="0" y="0"/>
            <wp:positionH relativeFrom="column">
              <wp:posOffset>3493770</wp:posOffset>
            </wp:positionH>
            <wp:positionV relativeFrom="paragraph">
              <wp:posOffset>97790</wp:posOffset>
            </wp:positionV>
            <wp:extent cx="2104390" cy="1400810"/>
            <wp:effectExtent l="0" t="0" r="0" b="8890"/>
            <wp:wrapTight wrapText="bothSides">
              <wp:wrapPolygon edited="0">
                <wp:start x="0" y="0"/>
                <wp:lineTo x="0" y="21443"/>
                <wp:lineTo x="21313" y="21443"/>
                <wp:lineTo x="21313" y="0"/>
                <wp:lineTo x="0" y="0"/>
              </wp:wrapPolygon>
            </wp:wrapTight>
            <wp:docPr id="1" name="il_fi" descr="http://www.redactedrecipes.com/images/2008/07/16/jul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redactedrecipes.com/images/2008/07/16/julienn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raster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361"/>
      </w:tblGrid>
      <w:tr w:rsidR="00F16F14" w:rsidTr="008203B3">
        <w:tc>
          <w:tcPr>
            <w:tcW w:w="4361" w:type="dxa"/>
            <w:shd w:val="clear" w:color="auto" w:fill="D6E3BC" w:themeFill="accent3" w:themeFillTint="66"/>
          </w:tcPr>
          <w:p w:rsidR="00F16F14" w:rsidRPr="00231DDB" w:rsidRDefault="00F16F14" w:rsidP="008203B3">
            <w:pPr>
              <w:rPr>
                <w:sz w:val="28"/>
              </w:rPr>
            </w:pPr>
            <w:r>
              <w:t xml:space="preserve">Pro </w:t>
            </w:r>
            <w:r w:rsidRPr="00231DDB">
              <w:rPr>
                <w:sz w:val="28"/>
              </w:rPr>
              <w:t>kaart nummer:</w:t>
            </w:r>
          </w:p>
          <w:p w:rsidR="00F16F14" w:rsidRPr="00231DDB" w:rsidRDefault="00F16F14" w:rsidP="008203B3">
            <w:r w:rsidRPr="00231DDB">
              <w:t>Pro 9 julienne snijden</w:t>
            </w:r>
          </w:p>
          <w:p w:rsidR="00F16F14" w:rsidRPr="00231DDB" w:rsidRDefault="00F16F14" w:rsidP="008203B3">
            <w:r w:rsidRPr="00231DDB">
              <w:t>Pro 29 aardappel blancheren</w:t>
            </w:r>
          </w:p>
          <w:p w:rsidR="00F16F14" w:rsidRPr="00231DDB" w:rsidRDefault="00F16F14" w:rsidP="008203B3">
            <w:r w:rsidRPr="00231DDB">
              <w:t>Pro  30 groente blancheren wortel</w:t>
            </w:r>
          </w:p>
          <w:p w:rsidR="00F16F14" w:rsidRPr="006E4937" w:rsidRDefault="00F16F14" w:rsidP="008203B3">
            <w:pPr>
              <w:rPr>
                <w:sz w:val="22"/>
              </w:rPr>
            </w:pPr>
            <w:r w:rsidRPr="00231DDB">
              <w:t>Pro 15 lange producten schillen</w:t>
            </w:r>
          </w:p>
        </w:tc>
      </w:tr>
    </w:tbl>
    <w:p w:rsidR="00F16F14" w:rsidRDefault="00F16F14" w:rsidP="00F16F14">
      <w:pPr>
        <w:rPr>
          <w:highlight w:val="yellow"/>
        </w:rPr>
      </w:pPr>
    </w:p>
    <w:p w:rsidR="00F16F14" w:rsidRPr="006E4937" w:rsidRDefault="00F16F14" w:rsidP="00F16F14">
      <w:pPr>
        <w:rPr>
          <w:b/>
        </w:rPr>
      </w:pPr>
      <w:r w:rsidRPr="006E4937">
        <w:rPr>
          <w:b/>
        </w:rPr>
        <w:t>Bereiding</w:t>
      </w:r>
    </w:p>
    <w:p w:rsidR="00F16F14" w:rsidRDefault="00F16F14" w:rsidP="00F16F14"/>
    <w:p w:rsidR="00F16F14" w:rsidRDefault="00F16F14" w:rsidP="00F16F14">
      <w:pPr>
        <w:pStyle w:val="Lijstalinea"/>
        <w:numPr>
          <w:ilvl w:val="0"/>
          <w:numId w:val="1"/>
        </w:numPr>
      </w:pPr>
      <w:r>
        <w:t xml:space="preserve">Schil de aardappel en zet het even weg onder water (voorkomt </w:t>
      </w:r>
      <w:proofErr w:type="spellStart"/>
      <w:r>
        <w:t>bruinworden</w:t>
      </w:r>
      <w:proofErr w:type="spellEnd"/>
      <w:r>
        <w:t>)</w:t>
      </w:r>
    </w:p>
    <w:p w:rsidR="00F16F14" w:rsidRDefault="00F16F14" w:rsidP="00F16F14">
      <w:pPr>
        <w:pStyle w:val="Lijstalinea"/>
        <w:numPr>
          <w:ilvl w:val="0"/>
          <w:numId w:val="1"/>
        </w:numPr>
      </w:pPr>
      <w:r>
        <w:t>Maak de wortel schoon volgens Pro kaart 15</w:t>
      </w:r>
    </w:p>
    <w:p w:rsidR="00F16F14" w:rsidRDefault="00F16F14" w:rsidP="00F16F14">
      <w:pPr>
        <w:pStyle w:val="Lijstalinea"/>
        <w:numPr>
          <w:ilvl w:val="0"/>
          <w:numId w:val="1"/>
        </w:numPr>
      </w:pPr>
      <w:r>
        <w:t>Maak de prei schoon</w:t>
      </w:r>
    </w:p>
    <w:p w:rsidR="00F16F14" w:rsidRDefault="00F16F14" w:rsidP="00F16F14">
      <w:pPr>
        <w:pStyle w:val="Lijstalinea"/>
        <w:numPr>
          <w:ilvl w:val="0"/>
          <w:numId w:val="1"/>
        </w:numPr>
      </w:pPr>
      <w:r>
        <w:t>Maak de peterselie schoon</w:t>
      </w:r>
    </w:p>
    <w:p w:rsidR="00F16F14" w:rsidRDefault="00F16F14" w:rsidP="00F16F14">
      <w:pPr>
        <w:pStyle w:val="Lijstalinea"/>
        <w:numPr>
          <w:ilvl w:val="0"/>
          <w:numId w:val="1"/>
        </w:numPr>
      </w:pPr>
      <w:r>
        <w:t>Zet een pan op met water en breng dit aan de kook.</w:t>
      </w:r>
    </w:p>
    <w:p w:rsidR="00F16F14" w:rsidRDefault="00F16F14" w:rsidP="00F16F14">
      <w:pPr>
        <w:pStyle w:val="Lijstalinea"/>
        <w:numPr>
          <w:ilvl w:val="0"/>
          <w:numId w:val="1"/>
        </w:numPr>
      </w:pPr>
      <w:r>
        <w:t>Snij de aardappel in julienne Pro 9 en spoel het zetmeel eraf.</w:t>
      </w:r>
    </w:p>
    <w:p w:rsidR="00F16F14" w:rsidRDefault="00F16F14" w:rsidP="00F16F14">
      <w:pPr>
        <w:pStyle w:val="Lijstalinea"/>
        <w:numPr>
          <w:ilvl w:val="0"/>
          <w:numId w:val="1"/>
        </w:numPr>
      </w:pPr>
      <w:r>
        <w:t xml:space="preserve">Blancheer de aardappel Pro 29, doe het over in een </w:t>
      </w:r>
      <w:proofErr w:type="spellStart"/>
      <w:r>
        <w:t>bolzeef</w:t>
      </w:r>
      <w:proofErr w:type="spellEnd"/>
      <w:r>
        <w:t xml:space="preserve"> en koel het af met koud water.</w:t>
      </w:r>
    </w:p>
    <w:p w:rsidR="00F16F14" w:rsidRDefault="00F16F14" w:rsidP="00F16F14">
      <w:pPr>
        <w:pStyle w:val="Lijstalinea"/>
        <w:numPr>
          <w:ilvl w:val="0"/>
          <w:numId w:val="1"/>
        </w:numPr>
      </w:pPr>
      <w:r>
        <w:t>Blancheer de wortel Pro 30 en koel ook deze af met koud water</w:t>
      </w:r>
    </w:p>
    <w:p w:rsidR="00F16F14" w:rsidRDefault="00F16F14" w:rsidP="00F16F14">
      <w:pPr>
        <w:pStyle w:val="Lijstalinea"/>
        <w:numPr>
          <w:ilvl w:val="0"/>
          <w:numId w:val="1"/>
        </w:numPr>
      </w:pPr>
      <w:r>
        <w:t>Snij de rest van de ingrediënten ook julienne Pro 9. Zorg dat de julienne stukje even groot zijn</w:t>
      </w:r>
    </w:p>
    <w:p w:rsidR="00F16F14" w:rsidRDefault="00F16F14" w:rsidP="00F16F14">
      <w:pPr>
        <w:pStyle w:val="Lijstalinea"/>
        <w:numPr>
          <w:ilvl w:val="0"/>
          <w:numId w:val="1"/>
        </w:numPr>
      </w:pPr>
      <w:r>
        <w:t>Doe alles bij elkaar in een kom of bak</w:t>
      </w:r>
    </w:p>
    <w:p w:rsidR="00F16F14" w:rsidRDefault="00F16F14" w:rsidP="00F16F14">
      <w:pPr>
        <w:pStyle w:val="Lijstalinea"/>
      </w:pPr>
    </w:p>
    <w:p w:rsidR="00F16F14" w:rsidRDefault="00F16F14" w:rsidP="00F16F14">
      <w:pPr>
        <w:pStyle w:val="Lijstalinea"/>
        <w:numPr>
          <w:ilvl w:val="0"/>
          <w:numId w:val="1"/>
        </w:numPr>
      </w:pPr>
      <w:r>
        <w:t>Hak de peterselie. Maar bewaar een toefje voor de garnering</w:t>
      </w:r>
    </w:p>
    <w:p w:rsidR="00F16F14" w:rsidRDefault="00F16F14" w:rsidP="00F16F14">
      <w:pPr>
        <w:pStyle w:val="Lijstalinea"/>
        <w:numPr>
          <w:ilvl w:val="0"/>
          <w:numId w:val="1"/>
        </w:numPr>
      </w:pPr>
      <w:r>
        <w:t>Maak de dressing van olie, azijn, ui, peterselie en honing (dik en lobbig)</w:t>
      </w:r>
    </w:p>
    <w:p w:rsidR="00F16F14" w:rsidRDefault="00F16F14" w:rsidP="00F16F14">
      <w:pPr>
        <w:pStyle w:val="Lijstalinea"/>
        <w:numPr>
          <w:ilvl w:val="0"/>
          <w:numId w:val="1"/>
        </w:numPr>
      </w:pPr>
      <w:r>
        <w:t>Meng de dressing door de salade</w:t>
      </w:r>
    </w:p>
    <w:p w:rsidR="00F16F14" w:rsidRDefault="00F16F14" w:rsidP="00F16F14">
      <w:pPr>
        <w:pStyle w:val="Lijstalinea"/>
        <w:numPr>
          <w:ilvl w:val="0"/>
          <w:numId w:val="1"/>
        </w:numPr>
      </w:pPr>
      <w:r>
        <w:t>Verdeel de salade over het aantal borden voor het aantal personen waarvoor jij vandaag moest koken. Hou de randen van de borden schoon.</w:t>
      </w:r>
    </w:p>
    <w:p w:rsidR="00F16F14" w:rsidRPr="006E4937" w:rsidRDefault="00F16F14" w:rsidP="00F16F14">
      <w:pPr>
        <w:pStyle w:val="Lijstalinea"/>
        <w:numPr>
          <w:ilvl w:val="0"/>
          <w:numId w:val="1"/>
        </w:numPr>
      </w:pPr>
      <w:r>
        <w:t>Garneer het met een toefje peterselie.</w:t>
      </w:r>
      <w:r w:rsidRPr="006E4937">
        <w:br w:type="page"/>
      </w:r>
    </w:p>
    <w:p w:rsidR="00F16F14" w:rsidRDefault="00F16F14" w:rsidP="00F16F14">
      <w:pPr>
        <w:rPr>
          <w:b/>
          <w:sz w:val="28"/>
          <w:lang w:eastAsia="nl-NL"/>
        </w:rPr>
      </w:pPr>
      <w:r w:rsidRPr="00D1166B">
        <w:rPr>
          <w:b/>
          <w:sz w:val="28"/>
          <w:lang w:eastAsia="nl-NL"/>
        </w:rPr>
        <w:lastRenderedPageBreak/>
        <w:t>Gegrild fruit met ijs</w:t>
      </w:r>
    </w:p>
    <w:p w:rsidR="00F16F14" w:rsidRPr="00D1166B" w:rsidRDefault="00F16F14" w:rsidP="00F16F14">
      <w:pPr>
        <w:rPr>
          <w:b/>
          <w:sz w:val="28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06"/>
        <w:gridCol w:w="3088"/>
        <w:gridCol w:w="3094"/>
      </w:tblGrid>
      <w:tr w:rsidR="00F16F14" w:rsidTr="008203B3">
        <w:tc>
          <w:tcPr>
            <w:tcW w:w="3106" w:type="dxa"/>
            <w:shd w:val="clear" w:color="auto" w:fill="D6E3BC" w:themeFill="accent3" w:themeFillTint="66"/>
          </w:tcPr>
          <w:p w:rsidR="00F16F14" w:rsidRPr="00FC3234" w:rsidRDefault="00F16F14" w:rsidP="008203B3">
            <w:pPr>
              <w:rPr>
                <w:b/>
              </w:rPr>
            </w:pPr>
            <w:r w:rsidRPr="00FC3234">
              <w:rPr>
                <w:b/>
              </w:rPr>
              <w:t xml:space="preserve">Ingrediënten </w:t>
            </w:r>
          </w:p>
        </w:tc>
        <w:tc>
          <w:tcPr>
            <w:tcW w:w="3088" w:type="dxa"/>
            <w:shd w:val="clear" w:color="auto" w:fill="D6E3BC" w:themeFill="accent3" w:themeFillTint="66"/>
          </w:tcPr>
          <w:p w:rsidR="00F16F14" w:rsidRPr="00FC3234" w:rsidRDefault="00F16F14" w:rsidP="008203B3">
            <w:pPr>
              <w:rPr>
                <w:b/>
              </w:rPr>
            </w:pPr>
            <w:r w:rsidRPr="00FC3234">
              <w:rPr>
                <w:b/>
              </w:rPr>
              <w:t>Voor 1 persoon</w:t>
            </w:r>
          </w:p>
        </w:tc>
        <w:tc>
          <w:tcPr>
            <w:tcW w:w="3094" w:type="dxa"/>
            <w:shd w:val="clear" w:color="auto" w:fill="D6E3BC" w:themeFill="accent3" w:themeFillTint="66"/>
          </w:tcPr>
          <w:p w:rsidR="00F16F14" w:rsidRPr="00FC3234" w:rsidRDefault="00F16F14" w:rsidP="008203B3">
            <w:pPr>
              <w:rPr>
                <w:b/>
              </w:rPr>
            </w:pPr>
            <w:r w:rsidRPr="00FC3234">
              <w:rPr>
                <w:b/>
              </w:rPr>
              <w:t>Voor … personen</w:t>
            </w:r>
          </w:p>
        </w:tc>
      </w:tr>
      <w:tr w:rsidR="00F16F14" w:rsidTr="008203B3">
        <w:tc>
          <w:tcPr>
            <w:tcW w:w="3106" w:type="dxa"/>
          </w:tcPr>
          <w:p w:rsidR="00F16F14" w:rsidRDefault="00F16F14" w:rsidP="008203B3">
            <w:r>
              <w:t>Mango</w:t>
            </w:r>
          </w:p>
        </w:tc>
        <w:tc>
          <w:tcPr>
            <w:tcW w:w="3088" w:type="dxa"/>
          </w:tcPr>
          <w:p w:rsidR="00F16F14" w:rsidRDefault="00F16F14" w:rsidP="008203B3">
            <w:r>
              <w:t>1/4</w:t>
            </w:r>
          </w:p>
        </w:tc>
        <w:tc>
          <w:tcPr>
            <w:tcW w:w="3094" w:type="dxa"/>
          </w:tcPr>
          <w:p w:rsidR="00F16F14" w:rsidRDefault="00F16F14" w:rsidP="008203B3"/>
        </w:tc>
      </w:tr>
      <w:tr w:rsidR="00F16F14" w:rsidTr="008203B3">
        <w:tc>
          <w:tcPr>
            <w:tcW w:w="3106" w:type="dxa"/>
          </w:tcPr>
          <w:p w:rsidR="00F16F14" w:rsidRDefault="00F16F14" w:rsidP="008203B3">
            <w:r>
              <w:t>Ananas</w:t>
            </w:r>
          </w:p>
        </w:tc>
        <w:tc>
          <w:tcPr>
            <w:tcW w:w="3088" w:type="dxa"/>
          </w:tcPr>
          <w:p w:rsidR="00F16F14" w:rsidRDefault="00F16F14" w:rsidP="008203B3">
            <w:r>
              <w:t>1/6</w:t>
            </w:r>
          </w:p>
        </w:tc>
        <w:tc>
          <w:tcPr>
            <w:tcW w:w="3094" w:type="dxa"/>
          </w:tcPr>
          <w:p w:rsidR="00F16F14" w:rsidRDefault="00F16F14" w:rsidP="008203B3"/>
        </w:tc>
      </w:tr>
      <w:tr w:rsidR="00F16F14" w:rsidTr="008203B3">
        <w:tc>
          <w:tcPr>
            <w:tcW w:w="3106" w:type="dxa"/>
          </w:tcPr>
          <w:p w:rsidR="00F16F14" w:rsidRDefault="00F16F14" w:rsidP="008203B3">
            <w:r>
              <w:t>Bruine suiker</w:t>
            </w:r>
          </w:p>
        </w:tc>
        <w:tc>
          <w:tcPr>
            <w:tcW w:w="3088" w:type="dxa"/>
          </w:tcPr>
          <w:p w:rsidR="00F16F14" w:rsidRDefault="00F16F14" w:rsidP="008203B3">
            <w:r>
              <w:t xml:space="preserve">2 </w:t>
            </w:r>
            <w:proofErr w:type="spellStart"/>
            <w:r>
              <w:t>eetl</w:t>
            </w:r>
            <w:proofErr w:type="spellEnd"/>
          </w:p>
        </w:tc>
        <w:tc>
          <w:tcPr>
            <w:tcW w:w="3094" w:type="dxa"/>
          </w:tcPr>
          <w:p w:rsidR="00F16F14" w:rsidRDefault="00F16F14" w:rsidP="008203B3"/>
        </w:tc>
      </w:tr>
      <w:tr w:rsidR="00F16F14" w:rsidTr="008203B3">
        <w:tc>
          <w:tcPr>
            <w:tcW w:w="3106" w:type="dxa"/>
          </w:tcPr>
          <w:p w:rsidR="00F16F14" w:rsidRDefault="00F16F14" w:rsidP="008203B3">
            <w:r>
              <w:t>Gemberpoeder of kaneel</w:t>
            </w:r>
          </w:p>
        </w:tc>
        <w:tc>
          <w:tcPr>
            <w:tcW w:w="3088" w:type="dxa"/>
          </w:tcPr>
          <w:p w:rsidR="00F16F14" w:rsidRDefault="00F16F14" w:rsidP="008203B3">
            <w:r>
              <w:t xml:space="preserve">½ </w:t>
            </w:r>
            <w:proofErr w:type="spellStart"/>
            <w:r>
              <w:t>theel</w:t>
            </w:r>
            <w:proofErr w:type="spellEnd"/>
          </w:p>
        </w:tc>
        <w:tc>
          <w:tcPr>
            <w:tcW w:w="3094" w:type="dxa"/>
          </w:tcPr>
          <w:p w:rsidR="00F16F14" w:rsidRDefault="00F16F14" w:rsidP="008203B3"/>
        </w:tc>
      </w:tr>
      <w:tr w:rsidR="00F16F14" w:rsidTr="008203B3">
        <w:tc>
          <w:tcPr>
            <w:tcW w:w="3106" w:type="dxa"/>
          </w:tcPr>
          <w:p w:rsidR="00F16F14" w:rsidRDefault="00F16F14" w:rsidP="008203B3">
            <w:r>
              <w:t>Vanille ijs</w:t>
            </w:r>
          </w:p>
        </w:tc>
        <w:tc>
          <w:tcPr>
            <w:tcW w:w="3088" w:type="dxa"/>
          </w:tcPr>
          <w:p w:rsidR="00F16F14" w:rsidRDefault="00F16F14" w:rsidP="008203B3">
            <w:r>
              <w:t>1 bol</w:t>
            </w:r>
          </w:p>
        </w:tc>
        <w:tc>
          <w:tcPr>
            <w:tcW w:w="3094" w:type="dxa"/>
          </w:tcPr>
          <w:p w:rsidR="00F16F14" w:rsidRDefault="00F16F14" w:rsidP="008203B3"/>
        </w:tc>
      </w:tr>
    </w:tbl>
    <w:p w:rsidR="00F16F14" w:rsidRDefault="00F16F14" w:rsidP="00F16F14">
      <w:pPr>
        <w:rPr>
          <w:lang w:eastAsia="nl-NL"/>
        </w:rPr>
      </w:pPr>
      <w:r>
        <w:rPr>
          <w:rFonts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60288" behindDoc="1" locked="0" layoutInCell="1" allowOverlap="1" wp14:anchorId="19D9B968" wp14:editId="50AA793C">
            <wp:simplePos x="0" y="0"/>
            <wp:positionH relativeFrom="column">
              <wp:posOffset>3586480</wp:posOffset>
            </wp:positionH>
            <wp:positionV relativeFrom="paragraph">
              <wp:posOffset>133350</wp:posOffset>
            </wp:positionV>
            <wp:extent cx="12573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73" y="21240"/>
                <wp:lineTo x="21273" y="0"/>
                <wp:lineTo x="0" y="0"/>
              </wp:wrapPolygon>
            </wp:wrapTight>
            <wp:docPr id="2" name="il_fi" descr="http://farm6.static.flickr.com/5050/5253981224_ab56d63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arm6.static.flickr.com/5050/5253981224_ab56d633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667"/>
                    <a:stretch/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raster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361"/>
      </w:tblGrid>
      <w:tr w:rsidR="00F16F14" w:rsidTr="008203B3">
        <w:tc>
          <w:tcPr>
            <w:tcW w:w="4361" w:type="dxa"/>
            <w:shd w:val="clear" w:color="auto" w:fill="D6E3BC" w:themeFill="accent3" w:themeFillTint="66"/>
          </w:tcPr>
          <w:p w:rsidR="00F16F14" w:rsidRDefault="00F16F14" w:rsidP="008203B3">
            <w:r>
              <w:t>Pro kaart nummer:</w:t>
            </w:r>
          </w:p>
          <w:p w:rsidR="00F16F14" w:rsidRPr="00854C38" w:rsidRDefault="00F16F14" w:rsidP="008203B3">
            <w:pPr>
              <w:rPr>
                <w:sz w:val="22"/>
              </w:rPr>
            </w:pPr>
            <w:r>
              <w:rPr>
                <w:sz w:val="22"/>
              </w:rPr>
              <w:t>Pro</w:t>
            </w:r>
          </w:p>
          <w:p w:rsidR="00F16F14" w:rsidRPr="00854C38" w:rsidRDefault="00F16F14" w:rsidP="008203B3">
            <w:pPr>
              <w:rPr>
                <w:sz w:val="22"/>
              </w:rPr>
            </w:pPr>
            <w:r>
              <w:rPr>
                <w:sz w:val="22"/>
              </w:rPr>
              <w:t>Pro</w:t>
            </w:r>
          </w:p>
          <w:p w:rsidR="00F16F14" w:rsidRPr="00854C38" w:rsidRDefault="00F16F14" w:rsidP="008203B3">
            <w:pPr>
              <w:rPr>
                <w:sz w:val="22"/>
              </w:rPr>
            </w:pPr>
            <w:r w:rsidRPr="00854C38">
              <w:rPr>
                <w:sz w:val="22"/>
              </w:rPr>
              <w:t>Pro</w:t>
            </w:r>
            <w:r>
              <w:rPr>
                <w:sz w:val="22"/>
              </w:rPr>
              <w:t xml:space="preserve"> </w:t>
            </w:r>
          </w:p>
          <w:p w:rsidR="00F16F14" w:rsidRDefault="00F16F14" w:rsidP="008203B3"/>
        </w:tc>
      </w:tr>
    </w:tbl>
    <w:p w:rsidR="00F16F14" w:rsidRDefault="00F16F14" w:rsidP="00F16F14">
      <w:pPr>
        <w:rPr>
          <w:lang w:eastAsia="nl-NL"/>
        </w:rPr>
      </w:pPr>
    </w:p>
    <w:p w:rsidR="00F16F14" w:rsidRDefault="00F16F14" w:rsidP="00F16F14">
      <w:pPr>
        <w:rPr>
          <w:b/>
          <w:lang w:eastAsia="nl-NL"/>
        </w:rPr>
      </w:pPr>
      <w:r w:rsidRPr="00923560">
        <w:rPr>
          <w:b/>
          <w:lang w:eastAsia="nl-NL"/>
        </w:rPr>
        <w:t>Bereiding</w:t>
      </w:r>
      <w:r w:rsidRPr="00ED4B61">
        <w:rPr>
          <w:rFonts w:cs="Arial"/>
          <w:noProof/>
          <w:sz w:val="20"/>
          <w:szCs w:val="20"/>
          <w:lang w:eastAsia="nl-NL"/>
        </w:rPr>
        <w:t xml:space="preserve"> </w:t>
      </w:r>
    </w:p>
    <w:p w:rsidR="00F16F14" w:rsidRPr="00923560" w:rsidRDefault="00F16F14" w:rsidP="00F16F14">
      <w:pPr>
        <w:pStyle w:val="Lijstalinea"/>
        <w:numPr>
          <w:ilvl w:val="0"/>
          <w:numId w:val="2"/>
        </w:numPr>
        <w:rPr>
          <w:lang w:eastAsia="nl-NL"/>
        </w:rPr>
      </w:pPr>
      <w:r w:rsidRPr="00923560">
        <w:rPr>
          <w:lang w:eastAsia="nl-NL"/>
        </w:rPr>
        <w:t>Verwarm de oven</w:t>
      </w:r>
      <w:r>
        <w:rPr>
          <w:lang w:eastAsia="nl-NL"/>
        </w:rPr>
        <w:t xml:space="preserve"> op 200</w:t>
      </w:r>
      <w:r w:rsidRPr="008B7B6F">
        <w:rPr>
          <w:rFonts w:cs="Arial"/>
          <w:lang w:eastAsia="nl-NL"/>
        </w:rPr>
        <w:t>°</w:t>
      </w:r>
      <w:r>
        <w:rPr>
          <w:lang w:eastAsia="nl-NL"/>
        </w:rPr>
        <w:t>C</w:t>
      </w:r>
    </w:p>
    <w:p w:rsidR="00F16F14" w:rsidRDefault="00F16F14" w:rsidP="00F16F14">
      <w:pPr>
        <w:pStyle w:val="Lijstalinea"/>
        <w:numPr>
          <w:ilvl w:val="0"/>
          <w:numId w:val="2"/>
        </w:numPr>
        <w:rPr>
          <w:lang w:eastAsia="nl-NL"/>
        </w:rPr>
      </w:pPr>
      <w:r>
        <w:rPr>
          <w:lang w:eastAsia="nl-NL"/>
        </w:rPr>
        <w:t>Maak de ananas schoon en snij het in de lengte in stukken (instructie)</w:t>
      </w:r>
    </w:p>
    <w:p w:rsidR="00F16F14" w:rsidRDefault="00F16F14" w:rsidP="00F16F14">
      <w:pPr>
        <w:pStyle w:val="Lijstalinea"/>
        <w:numPr>
          <w:ilvl w:val="0"/>
          <w:numId w:val="2"/>
        </w:numPr>
        <w:rPr>
          <w:lang w:eastAsia="nl-NL"/>
        </w:rPr>
      </w:pPr>
      <w:r>
        <w:rPr>
          <w:lang w:eastAsia="nl-NL"/>
        </w:rPr>
        <w:t>Haal het mango vlees van de pit volledig in de lengte doorsnijden (instructie)</w:t>
      </w:r>
    </w:p>
    <w:p w:rsidR="00F16F14" w:rsidRDefault="00F16F14" w:rsidP="00F16F14">
      <w:pPr>
        <w:pStyle w:val="Lijstalinea"/>
        <w:numPr>
          <w:ilvl w:val="0"/>
          <w:numId w:val="2"/>
        </w:numPr>
        <w:rPr>
          <w:lang w:eastAsia="nl-NL"/>
        </w:rPr>
      </w:pPr>
      <w:r>
        <w:rPr>
          <w:lang w:eastAsia="nl-NL"/>
        </w:rPr>
        <w:t>Snij het vruchtvlees in tot op de schil</w:t>
      </w:r>
    </w:p>
    <w:p w:rsidR="00F16F14" w:rsidRDefault="00F16F14" w:rsidP="00F16F14">
      <w:pPr>
        <w:pStyle w:val="Lijstalinea"/>
        <w:numPr>
          <w:ilvl w:val="0"/>
          <w:numId w:val="2"/>
        </w:numPr>
        <w:rPr>
          <w:lang w:eastAsia="nl-NL"/>
        </w:rPr>
      </w:pPr>
      <w:r>
        <w:rPr>
          <w:lang w:eastAsia="nl-NL"/>
        </w:rPr>
        <w:t>Snij het vruchtvlees van de schil</w:t>
      </w:r>
    </w:p>
    <w:p w:rsidR="00F16F14" w:rsidRDefault="00F16F14" w:rsidP="00F16F14">
      <w:pPr>
        <w:pStyle w:val="Lijstalinea"/>
        <w:numPr>
          <w:ilvl w:val="0"/>
          <w:numId w:val="2"/>
        </w:numPr>
        <w:rPr>
          <w:lang w:eastAsia="nl-NL"/>
        </w:rPr>
      </w:pPr>
      <w:r>
        <w:rPr>
          <w:lang w:eastAsia="nl-NL"/>
        </w:rPr>
        <w:t xml:space="preserve">Doe het fruit in een ovenschaal </w:t>
      </w:r>
    </w:p>
    <w:p w:rsidR="00F16F14" w:rsidRDefault="00F16F14" w:rsidP="00F16F14">
      <w:pPr>
        <w:pStyle w:val="Lijstalinea"/>
        <w:numPr>
          <w:ilvl w:val="0"/>
          <w:numId w:val="2"/>
        </w:numPr>
        <w:rPr>
          <w:lang w:eastAsia="nl-NL"/>
        </w:rPr>
      </w:pPr>
      <w:r>
        <w:rPr>
          <w:lang w:eastAsia="nl-NL"/>
        </w:rPr>
        <w:t>Meng de basterdsuiker met de gemberpoeder</w:t>
      </w:r>
    </w:p>
    <w:p w:rsidR="00F16F14" w:rsidRDefault="00F16F14" w:rsidP="00F16F14">
      <w:pPr>
        <w:pStyle w:val="Lijstalinea"/>
        <w:numPr>
          <w:ilvl w:val="0"/>
          <w:numId w:val="2"/>
        </w:numPr>
        <w:rPr>
          <w:lang w:eastAsia="nl-NL"/>
        </w:rPr>
      </w:pPr>
      <w:r>
        <w:rPr>
          <w:lang w:eastAsia="nl-NL"/>
        </w:rPr>
        <w:t>Schep het suikermengsel over het fruit</w:t>
      </w:r>
    </w:p>
    <w:p w:rsidR="00F16F14" w:rsidRDefault="00F16F14" w:rsidP="00F16F14">
      <w:pPr>
        <w:pStyle w:val="Lijstalinea"/>
        <w:numPr>
          <w:ilvl w:val="0"/>
          <w:numId w:val="2"/>
        </w:numPr>
        <w:rPr>
          <w:lang w:eastAsia="nl-NL"/>
        </w:rPr>
      </w:pPr>
      <w:r>
        <w:rPr>
          <w:lang w:eastAsia="nl-NL"/>
        </w:rPr>
        <w:t>Plaats het voor 15 minuten in de oven.</w:t>
      </w:r>
    </w:p>
    <w:p w:rsidR="00F16F14" w:rsidRDefault="00F16F14" w:rsidP="00F16F14">
      <w:pPr>
        <w:pStyle w:val="Lijstalinea"/>
        <w:numPr>
          <w:ilvl w:val="0"/>
          <w:numId w:val="2"/>
        </w:numPr>
        <w:rPr>
          <w:lang w:eastAsia="nl-NL"/>
        </w:rPr>
      </w:pPr>
      <w:r>
        <w:rPr>
          <w:lang w:eastAsia="nl-NL"/>
        </w:rPr>
        <w:t>Haal het uit de oven laat het afkoelen.</w:t>
      </w:r>
    </w:p>
    <w:p w:rsidR="00F16F14" w:rsidRDefault="00F16F14" w:rsidP="00F16F14">
      <w:pPr>
        <w:rPr>
          <w:lang w:eastAsia="nl-NL"/>
        </w:rPr>
      </w:pPr>
    </w:p>
    <w:p w:rsidR="00F16F14" w:rsidRPr="008B7B6F" w:rsidRDefault="00F16F14" w:rsidP="00F16F14">
      <w:pPr>
        <w:pStyle w:val="Lijstalinea"/>
        <w:numPr>
          <w:ilvl w:val="0"/>
          <w:numId w:val="2"/>
        </w:numPr>
        <w:rPr>
          <w:b/>
          <w:lang w:eastAsia="nl-NL"/>
        </w:rPr>
      </w:pPr>
      <w:r w:rsidRPr="008B7B6F">
        <w:rPr>
          <w:b/>
          <w:lang w:eastAsia="nl-NL"/>
        </w:rPr>
        <w:t>Ga door met het maken van het hoofdgerecht.</w:t>
      </w:r>
    </w:p>
    <w:p w:rsidR="00F16F14" w:rsidRDefault="00F16F14" w:rsidP="00F16F14">
      <w:pPr>
        <w:pStyle w:val="Lijstalinea"/>
        <w:numPr>
          <w:ilvl w:val="0"/>
          <w:numId w:val="2"/>
        </w:numPr>
        <w:rPr>
          <w:lang w:eastAsia="nl-NL"/>
        </w:rPr>
      </w:pPr>
      <w:r>
        <w:rPr>
          <w:lang w:eastAsia="nl-NL"/>
        </w:rPr>
        <w:t>Later in de les verdeel je het over het aantal borden voor het aantal personen waarvoor jij aan het koken bent.</w:t>
      </w:r>
    </w:p>
    <w:p w:rsidR="00F16F14" w:rsidRDefault="00F16F14" w:rsidP="00F16F14">
      <w:pPr>
        <w:pStyle w:val="Lijstalinea"/>
        <w:numPr>
          <w:ilvl w:val="0"/>
          <w:numId w:val="2"/>
        </w:numPr>
        <w:rPr>
          <w:lang w:eastAsia="nl-NL"/>
        </w:rPr>
      </w:pPr>
      <w:r w:rsidRPr="008B7B6F">
        <w:rPr>
          <w:b/>
          <w:lang w:eastAsia="nl-NL"/>
        </w:rPr>
        <w:t>Opmaak van de borden</w:t>
      </w:r>
      <w:r>
        <w:rPr>
          <w:lang w:eastAsia="nl-NL"/>
        </w:rPr>
        <w:t xml:space="preserve">: fruit op de borden scheppen </w:t>
      </w:r>
      <w:r w:rsidRPr="008B7B6F">
        <w:rPr>
          <w:b/>
          <w:lang w:eastAsia="nl-NL"/>
        </w:rPr>
        <w:t>en het vocht erover schenken</w:t>
      </w:r>
      <w:r>
        <w:rPr>
          <w:lang w:eastAsia="nl-NL"/>
        </w:rPr>
        <w:t>.</w:t>
      </w:r>
    </w:p>
    <w:p w:rsidR="001E7FA4" w:rsidRDefault="00F16F14" w:rsidP="00F16F14">
      <w:pPr>
        <w:pStyle w:val="Lijstalinea"/>
        <w:numPr>
          <w:ilvl w:val="0"/>
          <w:numId w:val="2"/>
        </w:numPr>
        <w:rPr>
          <w:lang w:eastAsia="nl-NL"/>
        </w:rPr>
      </w:pPr>
      <w:r>
        <w:rPr>
          <w:lang w:eastAsia="nl-NL"/>
        </w:rPr>
        <w:t>Vlak voordat het wordt het wordt uitgeserveerd wordt er ijs bijgelegd.</w:t>
      </w:r>
      <w:bookmarkStart w:id="0" w:name="_GoBack"/>
      <w:bookmarkEnd w:id="0"/>
    </w:p>
    <w:sectPr w:rsidR="001E7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822"/>
    <w:multiLevelType w:val="hybridMultilevel"/>
    <w:tmpl w:val="503EC55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67268"/>
    <w:multiLevelType w:val="hybridMultilevel"/>
    <w:tmpl w:val="86E68A8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F14"/>
    <w:rsid w:val="001E7FA4"/>
    <w:rsid w:val="00F1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16F1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16F14"/>
    <w:pPr>
      <w:ind w:left="720"/>
      <w:contextualSpacing/>
    </w:pPr>
  </w:style>
  <w:style w:type="table" w:styleId="Tabelraster">
    <w:name w:val="Table Grid"/>
    <w:basedOn w:val="Standaardtabel"/>
    <w:uiPriority w:val="59"/>
    <w:rsid w:val="00F16F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16F1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16F14"/>
    <w:pPr>
      <w:ind w:left="720"/>
      <w:contextualSpacing/>
    </w:pPr>
  </w:style>
  <w:style w:type="table" w:styleId="Tabelraster">
    <w:name w:val="Table Grid"/>
    <w:basedOn w:val="Standaardtabel"/>
    <w:uiPriority w:val="59"/>
    <w:rsid w:val="00F16F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Karianne</dc:creator>
  <cp:lastModifiedBy>Karianne</cp:lastModifiedBy>
  <cp:revision>1</cp:revision>
  <dcterms:created xsi:type="dcterms:W3CDTF">2015-03-06T14:49:00Z</dcterms:created>
  <dcterms:modified xsi:type="dcterms:W3CDTF">2015-03-06T14:50:00Z</dcterms:modified>
</cp:coreProperties>
</file>